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2D" w:rsidRPr="0052702D" w:rsidRDefault="0052702D" w:rsidP="0052702D">
      <w:pPr>
        <w:spacing w:before="54" w:after="54" w:line="376" w:lineRule="atLeast"/>
        <w:ind w:left="109" w:right="109"/>
        <w:outlineLvl w:val="2"/>
        <w:rPr>
          <w:rFonts w:ascii="Monotype Corsiva" w:eastAsia="Times New Roman" w:hAnsi="Monotype Corsiva" w:cs="Tahoma"/>
          <w:color w:val="FF0000"/>
          <w:sz w:val="27"/>
          <w:szCs w:val="27"/>
          <w:u w:val="single"/>
          <w:lang w:eastAsia="ru-RU"/>
        </w:rPr>
      </w:pPr>
      <w:r w:rsidRPr="0052702D">
        <w:rPr>
          <w:rFonts w:ascii="Monotype Corsiva" w:eastAsia="Times New Roman" w:hAnsi="Monotype Corsiva" w:cs="Tahoma"/>
          <w:color w:val="FF0000"/>
          <w:sz w:val="27"/>
          <w:szCs w:val="27"/>
          <w:u w:val="single"/>
          <w:lang w:eastAsia="ru-RU"/>
        </w:rPr>
        <w:t>«Капризы и упрямство детей - дошкольников их причины проявление» Консультация для родителей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с</w:t>
      </w:r>
      <w:proofErr w:type="gram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:</w:t>
      </w:r>
    </w:p>
    <w:p w:rsidR="0052702D" w:rsidRPr="0052702D" w:rsidRDefault="0052702D" w:rsidP="0052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52702D" w:rsidRPr="0052702D" w:rsidRDefault="0052702D" w:rsidP="0052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52702D" w:rsidRPr="0052702D" w:rsidRDefault="0052702D" w:rsidP="0052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Своеволием</w:t>
      </w:r>
    </w:p>
    <w:p w:rsidR="0052702D" w:rsidRPr="0052702D" w:rsidRDefault="0052702D" w:rsidP="0052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Недисциплинированностью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УПРЯМСТВО - 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Проявления упрямства:</w:t>
      </w:r>
    </w:p>
    <w:p w:rsidR="0052702D" w:rsidRPr="0052702D" w:rsidRDefault="0052702D" w:rsidP="00527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52702D" w:rsidRPr="0052702D" w:rsidRDefault="0052702D" w:rsidP="00527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КАПРИЗЫ - 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Проявления капризов:</w:t>
      </w:r>
    </w:p>
    <w:p w:rsidR="0052702D" w:rsidRPr="0052702D" w:rsidRDefault="0052702D" w:rsidP="0052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52702D" w:rsidRPr="0052702D" w:rsidRDefault="0052702D" w:rsidP="0052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52702D" w:rsidRPr="0052702D" w:rsidRDefault="0052702D" w:rsidP="0052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lastRenderedPageBreak/>
        <w:t>В двигательном перевозбуждении.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i/>
          <w:iCs/>
          <w:color w:val="464646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упрямства в </w:t>
      </w:r>
      <w:proofErr w:type="gram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 возрасте - тоже вещь вполне нормальная.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52702D" w:rsidRPr="0052702D" w:rsidRDefault="0052702D" w:rsidP="0052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i/>
          <w:iCs/>
          <w:color w:val="464646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</w:t>
      </w:r>
      <w:bookmarkStart w:id="0" w:name="_GoBack"/>
      <w:bookmarkEnd w:id="0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е, какая плохая девочка, ай-</w:t>
      </w:r>
      <w:proofErr w:type="spell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яй</w:t>
      </w:r>
      <w:proofErr w:type="spell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-</w:t>
      </w:r>
      <w:proofErr w:type="spell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яй</w:t>
      </w:r>
      <w:proofErr w:type="spell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52702D" w:rsidRPr="0052702D" w:rsidRDefault="0052702D" w:rsidP="0052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 отношений между родителями и детьми, а 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lastRenderedPageBreak/>
        <w:t>именно о том, в каких случаях ребёнка нельзя наказывать и ругать, когда можно и нужно хвалить: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1. НЕЛЬЗЯ ХВАЛИТЬ ЗА ТО, ЧТО:</w:t>
      </w:r>
    </w:p>
    <w:p w:rsidR="0052702D" w:rsidRPr="0052702D" w:rsidRDefault="0052702D" w:rsidP="0052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52702D" w:rsidRPr="0052702D" w:rsidRDefault="0052702D" w:rsidP="0052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52702D" w:rsidRPr="0052702D" w:rsidRDefault="0052702D" w:rsidP="0052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2. Надо хвалить:</w:t>
      </w:r>
    </w:p>
    <w:p w:rsidR="0052702D" w:rsidRPr="0052702D" w:rsidRDefault="0052702D" w:rsidP="0052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52702D" w:rsidRPr="0052702D" w:rsidRDefault="0052702D" w:rsidP="0052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52702D" w:rsidRPr="0052702D" w:rsidRDefault="0052702D" w:rsidP="0052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52702D" w:rsidRPr="0052702D" w:rsidRDefault="0052702D" w:rsidP="0052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Уметь хвалить не хваля (</w:t>
      </w: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1. Нельзя наказывать и ругать когда: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52702D" w:rsidRPr="0052702D" w:rsidRDefault="0052702D" w:rsidP="0052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b/>
          <w:bCs/>
          <w:color w:val="464646"/>
          <w:sz w:val="28"/>
          <w:szCs w:val="28"/>
          <w:lang w:eastAsia="ru-RU"/>
        </w:rPr>
        <w:t>7 правил наказания: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том</w:t>
      </w:r>
      <w:proofErr w:type="gramEnd"/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52702D" w:rsidRPr="0052702D" w:rsidRDefault="0052702D" w:rsidP="0052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52702D" w:rsidRPr="0052702D" w:rsidRDefault="0052702D" w:rsidP="0052702D">
      <w:pPr>
        <w:spacing w:before="54" w:after="54" w:line="240" w:lineRule="auto"/>
        <w:ind w:firstLine="184"/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выше </w:t>
      </w:r>
      <w:r w:rsidRPr="0052702D">
        <w:rPr>
          <w:rFonts w:ascii="Monotype Corsiva" w:eastAsia="Times New Roman" w:hAnsi="Monotype Corsiva" w:cs="Times New Roman"/>
          <w:color w:val="464646"/>
          <w:sz w:val="28"/>
          <w:szCs w:val="28"/>
          <w:lang w:eastAsia="ru-RU"/>
        </w:rPr>
        <w:lastRenderedPageBreak/>
        <w:t>перечисленного недостающую часть, тем самым, дополнив уже выработанную стратегию воспитания в вашей семье.</w:t>
      </w:r>
    </w:p>
    <w:p w:rsidR="0052702D" w:rsidRPr="0052702D" w:rsidRDefault="0052702D" w:rsidP="0052702D">
      <w:pPr>
        <w:spacing w:before="30" w:after="30" w:line="240" w:lineRule="auto"/>
        <w:ind w:firstLine="184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52702D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</w:p>
    <w:p w:rsidR="001A6639" w:rsidRPr="0052702D" w:rsidRDefault="0052702D">
      <w:pPr>
        <w:rPr>
          <w:rFonts w:ascii="Monotype Corsiva" w:hAnsi="Monotype Corsiva"/>
          <w:sz w:val="28"/>
          <w:szCs w:val="28"/>
        </w:rPr>
      </w:pPr>
    </w:p>
    <w:sectPr w:rsidR="001A6639" w:rsidRPr="0052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6C1"/>
    <w:multiLevelType w:val="multilevel"/>
    <w:tmpl w:val="8236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7DAB"/>
    <w:multiLevelType w:val="multilevel"/>
    <w:tmpl w:val="AC5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D543F"/>
    <w:multiLevelType w:val="multilevel"/>
    <w:tmpl w:val="93F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729C3"/>
    <w:multiLevelType w:val="multilevel"/>
    <w:tmpl w:val="C156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645DA"/>
    <w:multiLevelType w:val="multilevel"/>
    <w:tmpl w:val="F1F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2383F"/>
    <w:multiLevelType w:val="multilevel"/>
    <w:tmpl w:val="006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61EE6"/>
    <w:multiLevelType w:val="multilevel"/>
    <w:tmpl w:val="215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E4381"/>
    <w:multiLevelType w:val="multilevel"/>
    <w:tmpl w:val="E6F2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542A5"/>
    <w:multiLevelType w:val="multilevel"/>
    <w:tmpl w:val="EDB4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2D"/>
    <w:rsid w:val="0038194C"/>
    <w:rsid w:val="0052702D"/>
    <w:rsid w:val="00A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2019-01-21T03:34:00Z</dcterms:created>
  <dcterms:modified xsi:type="dcterms:W3CDTF">2019-01-21T03:39:00Z</dcterms:modified>
</cp:coreProperties>
</file>