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5C5" w:rsidRPr="00535DCE" w:rsidRDefault="00F30BD9" w:rsidP="006875C5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  </w:t>
      </w:r>
    </w:p>
    <w:p w:rsidR="00C058D2" w:rsidRPr="00535DCE" w:rsidRDefault="006875C5" w:rsidP="003E61C4">
      <w:pPr>
        <w:ind w:left="-113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C058D2" w:rsidRPr="00535DCE">
        <w:rPr>
          <w:rFonts w:ascii="Times New Roman" w:hAnsi="Times New Roman" w:cs="Times New Roman"/>
          <w:bCs/>
          <w:sz w:val="28"/>
          <w:szCs w:val="28"/>
        </w:rPr>
        <w:t xml:space="preserve"> 2015 году по инициативе родительского комитета и при поддержке партии «Единая Россия»</w:t>
      </w:r>
      <w:r w:rsidR="00CD14A5" w:rsidRPr="00535DCE">
        <w:rPr>
          <w:rFonts w:ascii="Times New Roman" w:hAnsi="Times New Roman" w:cs="Times New Roman"/>
          <w:bCs/>
          <w:sz w:val="28"/>
          <w:szCs w:val="28"/>
        </w:rPr>
        <w:t xml:space="preserve">  </w:t>
      </w:r>
      <w:r w:rsidR="00E5443F">
        <w:rPr>
          <w:rFonts w:ascii="Times New Roman" w:hAnsi="Times New Roman" w:cs="Times New Roman"/>
          <w:bCs/>
          <w:sz w:val="28"/>
          <w:szCs w:val="28"/>
        </w:rPr>
        <w:t>и Управления образованием П</w:t>
      </w:r>
      <w:r w:rsidR="00C058D2" w:rsidRPr="00535DCE">
        <w:rPr>
          <w:rFonts w:ascii="Times New Roman" w:hAnsi="Times New Roman" w:cs="Times New Roman"/>
          <w:bCs/>
          <w:sz w:val="28"/>
          <w:szCs w:val="28"/>
        </w:rPr>
        <w:t>ервомайского района был создан мини-музей народного быта «Русская комната». Отрадно, что наши педагоги, воспитанники и родители оказались очень активными и заинтересованными участниками процесса пополнения фондов.</w:t>
      </w:r>
    </w:p>
    <w:p w:rsidR="001A29D4" w:rsidRPr="00535DCE" w:rsidRDefault="001A29D4" w:rsidP="003E61C4">
      <w:pPr>
        <w:ind w:left="-11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5DCE">
        <w:rPr>
          <w:rFonts w:ascii="Times New Roman" w:hAnsi="Times New Roman" w:cs="Times New Roman"/>
          <w:bCs/>
          <w:sz w:val="28"/>
          <w:szCs w:val="28"/>
        </w:rPr>
        <w:t>Включение музея народного быта в образовательное пространство обогащает  развивающую среду новым смыслом. Именно здесь для ребёнка открывается возможность первого проникновения в историю быта родного края. Кроме того в музее расширяются возможности подачи информации посредством игры (можно потрогать, поиграть, увидеть предмет в действии).</w:t>
      </w:r>
    </w:p>
    <w:p w:rsidR="001A29D4" w:rsidRPr="00535DCE" w:rsidRDefault="001A29D4" w:rsidP="003E61C4">
      <w:pPr>
        <w:ind w:left="-11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5DCE">
        <w:rPr>
          <w:rFonts w:ascii="Times New Roman" w:hAnsi="Times New Roman" w:cs="Times New Roman"/>
          <w:bCs/>
          <w:sz w:val="28"/>
          <w:szCs w:val="28"/>
        </w:rPr>
        <w:t>Радость познания и удовольствие от рассматривания – явления сходные и одновременные. Музей способен обогатить ребёнка впечатлен</w:t>
      </w:r>
      <w:r w:rsidR="00E5443F">
        <w:rPr>
          <w:rFonts w:ascii="Times New Roman" w:hAnsi="Times New Roman" w:cs="Times New Roman"/>
          <w:bCs/>
          <w:sz w:val="28"/>
          <w:szCs w:val="28"/>
        </w:rPr>
        <w:t>иями от подчас совершенно новых</w:t>
      </w:r>
      <w:r w:rsidRPr="00535DCE">
        <w:rPr>
          <w:rFonts w:ascii="Times New Roman" w:hAnsi="Times New Roman" w:cs="Times New Roman"/>
          <w:bCs/>
          <w:sz w:val="28"/>
          <w:szCs w:val="28"/>
        </w:rPr>
        <w:t>, незнакомых предметов, которые он никогда не встречал, да и не мог встретить в доступной ему действительности, познакомить с традициями  и культурой русского народа.</w:t>
      </w:r>
    </w:p>
    <w:p w:rsidR="001A29D4" w:rsidRPr="00535DCE" w:rsidRDefault="001A29D4" w:rsidP="003E61C4">
      <w:pPr>
        <w:ind w:left="-11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5DCE">
        <w:rPr>
          <w:rFonts w:ascii="Times New Roman" w:hAnsi="Times New Roman" w:cs="Times New Roman"/>
          <w:bCs/>
          <w:sz w:val="28"/>
          <w:szCs w:val="28"/>
        </w:rPr>
        <w:t>Располагается «Русская комната» на веранде, которая не отапливается, это конечно «минус», поэтому вся деятельность происходит в летний период, но экспонаты можно брать и использовать в деятельности в любое время.</w:t>
      </w:r>
    </w:p>
    <w:p w:rsidR="006E0167" w:rsidRPr="00535DCE" w:rsidRDefault="006E0167" w:rsidP="003E61C4">
      <w:pPr>
        <w:ind w:left="-11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5DCE">
        <w:rPr>
          <w:rFonts w:ascii="Times New Roman" w:hAnsi="Times New Roman" w:cs="Times New Roman"/>
          <w:bCs/>
          <w:sz w:val="28"/>
          <w:szCs w:val="28"/>
        </w:rPr>
        <w:t>Вся обстановка разделена на несколько зон, это способствует более точному пониманию и восприятию детьми русской старины.</w:t>
      </w:r>
    </w:p>
    <w:p w:rsidR="006E0167" w:rsidRPr="00535DCE" w:rsidRDefault="006E0167" w:rsidP="003E61C4">
      <w:pPr>
        <w:ind w:left="-11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5DCE">
        <w:rPr>
          <w:rFonts w:ascii="Times New Roman" w:hAnsi="Times New Roman" w:cs="Times New Roman"/>
          <w:bCs/>
          <w:sz w:val="28"/>
          <w:szCs w:val="28"/>
        </w:rPr>
        <w:t>Входя в мини-музей в переднем «красном» углу находится стол с самоварами, крынки, чугунки, глиняная посуда и разная кухонная утварь.</w:t>
      </w:r>
    </w:p>
    <w:p w:rsidR="006E0167" w:rsidRPr="00535DCE" w:rsidRDefault="006E0167" w:rsidP="003E61C4">
      <w:pPr>
        <w:ind w:left="-11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5DCE">
        <w:rPr>
          <w:rFonts w:ascii="Times New Roman" w:hAnsi="Times New Roman" w:cs="Times New Roman"/>
          <w:bCs/>
          <w:sz w:val="28"/>
          <w:szCs w:val="28"/>
        </w:rPr>
        <w:t xml:space="preserve">Рядом </w:t>
      </w:r>
      <w:proofErr w:type="gramStart"/>
      <w:r w:rsidRPr="00535DCE">
        <w:rPr>
          <w:rFonts w:ascii="Times New Roman" w:hAnsi="Times New Roman" w:cs="Times New Roman"/>
          <w:bCs/>
          <w:sz w:val="28"/>
          <w:szCs w:val="28"/>
        </w:rPr>
        <w:t>расположена</w:t>
      </w:r>
      <w:proofErr w:type="gramEnd"/>
      <w:r w:rsidRPr="00535DCE">
        <w:rPr>
          <w:rFonts w:ascii="Times New Roman" w:hAnsi="Times New Roman" w:cs="Times New Roman"/>
          <w:bCs/>
          <w:sz w:val="28"/>
          <w:szCs w:val="28"/>
        </w:rPr>
        <w:t xml:space="preserve"> образ-иконка, их у нас 2.</w:t>
      </w:r>
    </w:p>
    <w:p w:rsidR="006E0167" w:rsidRPr="00535DCE" w:rsidRDefault="006E0167" w:rsidP="003E61C4">
      <w:pPr>
        <w:ind w:left="-11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5DCE">
        <w:rPr>
          <w:rFonts w:ascii="Times New Roman" w:hAnsi="Times New Roman" w:cs="Times New Roman"/>
          <w:bCs/>
          <w:sz w:val="28"/>
          <w:szCs w:val="28"/>
        </w:rPr>
        <w:t xml:space="preserve">Есть в избе и русская печь (нарисованная) </w:t>
      </w:r>
    </w:p>
    <w:p w:rsidR="006E0167" w:rsidRPr="00535DCE" w:rsidRDefault="006E0167" w:rsidP="006E0167">
      <w:pPr>
        <w:ind w:left="-11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5DCE">
        <w:rPr>
          <w:rFonts w:ascii="Times New Roman" w:hAnsi="Times New Roman" w:cs="Times New Roman"/>
          <w:bCs/>
          <w:sz w:val="28"/>
          <w:szCs w:val="28"/>
        </w:rPr>
        <w:t>И домашняя утварь: ухват, старинные утюги, стиральная доска, коромысло</w:t>
      </w:r>
    </w:p>
    <w:p w:rsidR="006E0167" w:rsidRPr="00535DCE" w:rsidRDefault="006E0167" w:rsidP="003E61C4">
      <w:pPr>
        <w:ind w:left="-11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5DCE">
        <w:rPr>
          <w:rFonts w:ascii="Times New Roman" w:hAnsi="Times New Roman" w:cs="Times New Roman"/>
          <w:bCs/>
          <w:sz w:val="28"/>
          <w:szCs w:val="28"/>
        </w:rPr>
        <w:t>Возле тёплого места в избе висит люлька, в ней лежит младенец (кукла)</w:t>
      </w:r>
      <w:r w:rsidR="009D6CD8" w:rsidRPr="00535DCE">
        <w:rPr>
          <w:rFonts w:ascii="Times New Roman" w:hAnsi="Times New Roman" w:cs="Times New Roman"/>
          <w:bCs/>
          <w:sz w:val="28"/>
          <w:szCs w:val="28"/>
        </w:rPr>
        <w:t>, люльку можно качать</w:t>
      </w:r>
      <w:r w:rsidR="00E5443F">
        <w:rPr>
          <w:rFonts w:ascii="Times New Roman" w:hAnsi="Times New Roman" w:cs="Times New Roman"/>
          <w:bCs/>
          <w:sz w:val="28"/>
          <w:szCs w:val="28"/>
        </w:rPr>
        <w:t>,</w:t>
      </w:r>
      <w:r w:rsidR="009D6CD8" w:rsidRPr="00535DCE">
        <w:rPr>
          <w:rFonts w:ascii="Times New Roman" w:hAnsi="Times New Roman" w:cs="Times New Roman"/>
          <w:bCs/>
          <w:sz w:val="28"/>
          <w:szCs w:val="28"/>
        </w:rPr>
        <w:t xml:space="preserve"> напевая колыбельные песни.</w:t>
      </w:r>
    </w:p>
    <w:p w:rsidR="009D6CD8" w:rsidRPr="00535DCE" w:rsidRDefault="009D6CD8" w:rsidP="003E61C4">
      <w:pPr>
        <w:ind w:left="-11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5DCE">
        <w:rPr>
          <w:rFonts w:ascii="Times New Roman" w:hAnsi="Times New Roman" w:cs="Times New Roman"/>
          <w:bCs/>
          <w:sz w:val="28"/>
          <w:szCs w:val="28"/>
        </w:rPr>
        <w:t>Имеется и старинная кровать, где вместо мягких матрасов – доски.</w:t>
      </w:r>
    </w:p>
    <w:p w:rsidR="009D6CD8" w:rsidRPr="00535DCE" w:rsidRDefault="009D6CD8" w:rsidP="003E61C4">
      <w:pPr>
        <w:ind w:left="-11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5DCE">
        <w:rPr>
          <w:rFonts w:ascii="Times New Roman" w:hAnsi="Times New Roman" w:cs="Times New Roman"/>
          <w:bCs/>
          <w:sz w:val="28"/>
          <w:szCs w:val="28"/>
        </w:rPr>
        <w:t>Над кроватью красуются старинные вышитые ковры и картины.</w:t>
      </w:r>
    </w:p>
    <w:p w:rsidR="009D6CD8" w:rsidRDefault="009D6CD8" w:rsidP="003E61C4">
      <w:pPr>
        <w:ind w:left="-11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5DCE">
        <w:rPr>
          <w:rFonts w:ascii="Times New Roman" w:hAnsi="Times New Roman" w:cs="Times New Roman"/>
          <w:bCs/>
          <w:sz w:val="28"/>
          <w:szCs w:val="28"/>
        </w:rPr>
        <w:t>Напротив кровати располагаются сундуки (большой и маленький) где хранятся богатства избы: шали, сарафаны, рубахи и прочие вещи.</w:t>
      </w:r>
    </w:p>
    <w:p w:rsidR="004B36CD" w:rsidRPr="00535DCE" w:rsidRDefault="004B36CD" w:rsidP="003E61C4">
      <w:pPr>
        <w:ind w:left="-113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Прялка с куделью.</w:t>
      </w:r>
    </w:p>
    <w:p w:rsidR="009D6CD8" w:rsidRPr="00535DCE" w:rsidRDefault="00282011" w:rsidP="003E61C4">
      <w:pPr>
        <w:ind w:left="-1134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35DCE"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 w:rsidRPr="00535DCE">
        <w:rPr>
          <w:rFonts w:ascii="Times New Roman" w:hAnsi="Times New Roman" w:cs="Times New Roman"/>
          <w:bCs/>
          <w:sz w:val="28"/>
          <w:szCs w:val="28"/>
        </w:rPr>
        <w:t xml:space="preserve"> конечно же игрушки, которыми играли наши прадедушки и прабабушки в которые и современным нравится играть.  На полу постелены домотканые коврики. Вся обстановка избы показывает домашний уклад русского народа.</w:t>
      </w:r>
    </w:p>
    <w:p w:rsidR="00282011" w:rsidRDefault="00282011" w:rsidP="003E61C4">
      <w:pPr>
        <w:ind w:left="-11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5DCE">
        <w:rPr>
          <w:rFonts w:ascii="Times New Roman" w:hAnsi="Times New Roman" w:cs="Times New Roman"/>
          <w:bCs/>
          <w:sz w:val="28"/>
          <w:szCs w:val="28"/>
        </w:rPr>
        <w:t>Все музейные экспонаты создают своеобразный диалог между прошлым, настоящим и будущим, они наполняют сердца ребят добрыми впечатлениями о прошлом, приобщают их к культурным ценностям, воспитывают в дошкольниках патриотизм с целью формирования уважения к своему дому (семье, соседям, друзьям), а также бережное отношение к природе родного края.</w:t>
      </w:r>
    </w:p>
    <w:p w:rsidR="00B03D7B" w:rsidRDefault="00B03D7B" w:rsidP="00B03D7B">
      <w:pPr>
        <w:ind w:left="-11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5DCE">
        <w:rPr>
          <w:rFonts w:ascii="Times New Roman" w:hAnsi="Times New Roman" w:cs="Times New Roman"/>
          <w:bCs/>
          <w:sz w:val="28"/>
          <w:szCs w:val="28"/>
        </w:rPr>
        <w:t>Задача любой экспозиции не только показать детям старинный быт, но и донести до их понимания что это – неотъемлемая часть нашей культуры. Конечно, в условиях детского сада невозможно создать точную экспозицию, соответствующую требованиям музейного дела. Часть слова «мини» в нашем случае отражает и возраст детей, для которых он предназначен и размеры числа предметов в музее невелики. Важная часть музея: участие сотрудников детского сада и родителей в накоплении предметов быта русского народа.</w:t>
      </w:r>
    </w:p>
    <w:p w:rsidR="00B03D7B" w:rsidRPr="00535DCE" w:rsidRDefault="00B03D7B" w:rsidP="00B03D7B">
      <w:pPr>
        <w:ind w:left="-11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3D7B">
        <w:rPr>
          <w:rFonts w:ascii="Times New Roman" w:hAnsi="Times New Roman" w:cs="Times New Roman"/>
          <w:bCs/>
          <w:sz w:val="28"/>
          <w:szCs w:val="28"/>
        </w:rPr>
        <w:t xml:space="preserve">Мини-музей «Русская изба» используется для проведения экскурсий, мероприятий на которых дети воспитываются нравственно, духовно и приобретают первоначальные азы патриотизма. Так же хорошо развивается и разговорная речь детей, расширяется словарный запас, дети получают здесь положительные эмоции, учатся воображать. </w:t>
      </w:r>
    </w:p>
    <w:p w:rsidR="00282011" w:rsidRPr="00535DCE" w:rsidRDefault="00282011" w:rsidP="003E61C4">
      <w:pPr>
        <w:ind w:left="-11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5DCE">
        <w:rPr>
          <w:rFonts w:ascii="Times New Roman" w:hAnsi="Times New Roman" w:cs="Times New Roman"/>
          <w:bCs/>
          <w:sz w:val="28"/>
          <w:szCs w:val="28"/>
        </w:rPr>
        <w:t>Дети, приходя в музей, могут всё трогать руками, рассматривать, обыгрывать предмет в действии.</w:t>
      </w:r>
    </w:p>
    <w:p w:rsidR="00B32FBD" w:rsidRPr="00535DCE" w:rsidRDefault="00B32FBD" w:rsidP="003E61C4">
      <w:pPr>
        <w:ind w:left="-11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5DCE">
        <w:rPr>
          <w:rFonts w:ascii="Times New Roman" w:hAnsi="Times New Roman" w:cs="Times New Roman"/>
          <w:bCs/>
          <w:sz w:val="28"/>
          <w:szCs w:val="28"/>
        </w:rPr>
        <w:t>Главное – мы достигли цели: создали общеразвивающее пространство – мини-музей.</w:t>
      </w:r>
      <w:r w:rsidR="00535DCE" w:rsidRPr="00535DCE">
        <w:rPr>
          <w:rFonts w:ascii="Times New Roman" w:hAnsi="Times New Roman" w:cs="Times New Roman"/>
          <w:bCs/>
          <w:sz w:val="28"/>
          <w:szCs w:val="28"/>
        </w:rPr>
        <w:t xml:space="preserve"> Он помогает воспитателям вести большую работу по нравственному и патриотическому  воспитанию детей, расширять представление детей о собственной душевной близости, сопричастности своего «Я» с другими людьми, жившими ранее, живущими сейчас, рядом.</w:t>
      </w:r>
    </w:p>
    <w:p w:rsidR="00535DCE" w:rsidRPr="00535DCE" w:rsidRDefault="00535DCE" w:rsidP="003E61C4">
      <w:pPr>
        <w:ind w:left="-11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5DCE">
        <w:rPr>
          <w:rFonts w:ascii="Times New Roman" w:hAnsi="Times New Roman" w:cs="Times New Roman"/>
          <w:bCs/>
          <w:sz w:val="28"/>
          <w:szCs w:val="28"/>
        </w:rPr>
        <w:t>Дошкольникам очень нравиться бывать в нашем мини-музее. У них всегда много вопросов, они хотят больше узнать о своём родном крае. И мы, взрослые рады, что у них появляется интерес, как жил и живёт родной край и любимое село Первомайское.</w:t>
      </w:r>
    </w:p>
    <w:p w:rsidR="00535DCE" w:rsidRPr="00E5443F" w:rsidRDefault="00535DCE" w:rsidP="003E61C4">
      <w:pPr>
        <w:ind w:left="-113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5DCE">
        <w:rPr>
          <w:rFonts w:ascii="Times New Roman" w:hAnsi="Times New Roman" w:cs="Times New Roman"/>
          <w:bCs/>
          <w:sz w:val="28"/>
          <w:szCs w:val="28"/>
        </w:rPr>
        <w:t xml:space="preserve">Закончить мне хотелось бы словами С. Михалкова: </w:t>
      </w:r>
      <w:r w:rsidRPr="00E5443F">
        <w:rPr>
          <w:rFonts w:ascii="Times New Roman" w:hAnsi="Times New Roman" w:cs="Times New Roman"/>
          <w:b/>
          <w:bCs/>
          <w:sz w:val="28"/>
          <w:szCs w:val="28"/>
        </w:rPr>
        <w:t xml:space="preserve">«Только тот, кто любит, ценит и уважает </w:t>
      </w:r>
      <w:proofErr w:type="gramStart"/>
      <w:r w:rsidRPr="00E5443F">
        <w:rPr>
          <w:rFonts w:ascii="Times New Roman" w:hAnsi="Times New Roman" w:cs="Times New Roman"/>
          <w:b/>
          <w:bCs/>
          <w:sz w:val="28"/>
          <w:szCs w:val="28"/>
        </w:rPr>
        <w:t>накопленное</w:t>
      </w:r>
      <w:proofErr w:type="gramEnd"/>
      <w:r w:rsidRPr="00E5443F">
        <w:rPr>
          <w:rFonts w:ascii="Times New Roman" w:hAnsi="Times New Roman" w:cs="Times New Roman"/>
          <w:b/>
          <w:bCs/>
          <w:sz w:val="28"/>
          <w:szCs w:val="28"/>
        </w:rPr>
        <w:t xml:space="preserve"> и сохранённое предшествующим поколением, может любить Родину, узнать её, стать подлинным патриотом»</w:t>
      </w:r>
    </w:p>
    <w:p w:rsidR="00D9717D" w:rsidRDefault="006875C5" w:rsidP="006875C5">
      <w:pPr>
        <w:jc w:val="both"/>
      </w:pPr>
      <w:bookmarkStart w:id="0" w:name="_GoBack"/>
      <w:bookmarkEnd w:id="0"/>
      <w:r>
        <w:rPr>
          <w:bCs/>
        </w:rPr>
        <w:t xml:space="preserve">   </w:t>
      </w:r>
      <w:r w:rsidR="00CD14A5" w:rsidRPr="00CD14A5">
        <w:rPr>
          <w:bCs/>
        </w:rPr>
        <w:t xml:space="preserve">                                                                                        </w:t>
      </w:r>
    </w:p>
    <w:sectPr w:rsidR="00D97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52B"/>
    <w:rsid w:val="001A29D4"/>
    <w:rsid w:val="00282011"/>
    <w:rsid w:val="002A352B"/>
    <w:rsid w:val="00390F3F"/>
    <w:rsid w:val="003E61C4"/>
    <w:rsid w:val="004B36CD"/>
    <w:rsid w:val="00535DCE"/>
    <w:rsid w:val="006875C5"/>
    <w:rsid w:val="006E0167"/>
    <w:rsid w:val="00704A51"/>
    <w:rsid w:val="009D6CD8"/>
    <w:rsid w:val="00A92E63"/>
    <w:rsid w:val="00B03D7B"/>
    <w:rsid w:val="00B32FBD"/>
    <w:rsid w:val="00C058D2"/>
    <w:rsid w:val="00CD14A5"/>
    <w:rsid w:val="00D9717D"/>
    <w:rsid w:val="00E5443F"/>
    <w:rsid w:val="00E95454"/>
    <w:rsid w:val="00F3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2E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2E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3477A-9DFE-4348-911F-A5730B3C5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12</cp:revision>
  <dcterms:created xsi:type="dcterms:W3CDTF">2019-04-06T02:34:00Z</dcterms:created>
  <dcterms:modified xsi:type="dcterms:W3CDTF">2020-12-13T07:52:00Z</dcterms:modified>
</cp:coreProperties>
</file>