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FF" w:rsidRPr="00D779FF" w:rsidRDefault="00D779FF" w:rsidP="00D779FF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  <w:r w:rsidRPr="00D779FF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t>Консультация для родителей "О доброте и вежливости"</w:t>
      </w:r>
      <w:r w:rsidR="00985F5A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t>.</w:t>
      </w:r>
    </w:p>
    <w:p w:rsidR="00D779FF" w:rsidRPr="00985F5A" w:rsidRDefault="00985F5A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bookmarkStart w:id="0" w:name="_GoBack"/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 xml:space="preserve"> </w:t>
      </w:r>
      <w:r w:rsidR="00D779FF"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«…Придумано кем — то просто и мудро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При встрече здороваться и говорить</w:t>
      </w:r>
      <w:r w:rsidR="00985F5A"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:</w:t>
      </w:r>
    </w:p>
    <w:p w:rsidR="00D779FF" w:rsidRPr="00985F5A" w:rsidRDefault="00985F5A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«</w:t>
      </w:r>
      <w:r w:rsidR="00D779FF"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— Доброе утро! Солнце и птицы!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— Доброе утро! — Улыбчивым лицам!</w:t>
      </w:r>
      <w:r w:rsidR="00985F5A"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»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И каждый становится, добрым, доверчивым</w:t>
      </w:r>
      <w:r w:rsidR="00985F5A"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.</w:t>
      </w:r>
    </w:p>
    <w:p w:rsidR="00D779FF" w:rsidRPr="00985F5A" w:rsidRDefault="00985F5A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 xml:space="preserve">       </w:t>
      </w:r>
      <w:r w:rsidR="00D779FF"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Уважаемые и дорогие наши родители, я начала свою беседу именно с этих прекрасных слов: вежливых, добрых, чутких!!!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 Вежливый, добрый  воспитанный ребенок – гордость родителей и радость окружающих. Такой малыш всегда поблагодарит за малейшую услугу, поможет по мере сил и, уж конечно, никогда не закричит и не устроит истерику!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Для того</w:t>
      </w:r>
      <w:proofErr w:type="gramStart"/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,</w:t>
      </w:r>
      <w:proofErr w:type="gramEnd"/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 xml:space="preserve"> чтобы научить ребенка вежливости и доброте, нужно приложить немало усилий. Да и понятия о вежливости у всех родителей разные.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 Вежливость</w:t>
      </w: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– соблюдение правил приличия.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Вежливый, добрый  ребенок</w:t>
      </w: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, значит соблюдающий правила приличия, </w:t>
      </w:r>
      <w:r w:rsidRPr="00985F5A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воспитанный и учтивый</w:t>
      </w: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Уважаемые родители:  папы, мамы, бабушки, дедушки!!! Давайте проверим, не забыли ли мы с Вами  “волшебные” слова, и немного поиграем.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Я буду читать начало стихотворения, а вы должны назвать последнее </w:t>
      </w: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u w:val="single"/>
          <w:lang w:eastAsia="ru-RU"/>
        </w:rPr>
        <w:t>слово</w:t>
      </w: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: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В обмене добрых слов участвуйте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И говорите чаще </w:t>
      </w:r>
      <w:r w:rsidRPr="00985F5A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(здравствуйте)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Не проявляя  лень, и днем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Сказать при встрече </w:t>
      </w:r>
      <w:r w:rsidRPr="00985F5A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(добрый день)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Из </w:t>
      </w:r>
      <w:r w:rsidRPr="00985F5A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вежливости</w:t>
      </w: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, не из жалости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proofErr w:type="gramStart"/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Почаще</w:t>
      </w:r>
      <w:proofErr w:type="gramEnd"/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 xml:space="preserve"> говори </w:t>
      </w:r>
      <w:r w:rsidRPr="00985F5A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(пожалуйста)</w:t>
      </w: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Когда уходишь  на прощание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Скажи </w:t>
      </w:r>
      <w:proofErr w:type="gramStart"/>
      <w:r w:rsidRPr="00985F5A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простое</w:t>
      </w:r>
      <w:proofErr w:type="gramEnd"/>
      <w:r w:rsidRPr="00985F5A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 </w:t>
      </w:r>
      <w:r w:rsidRPr="00985F5A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(до свиданья)</w:t>
      </w: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Убедительно прошу Вас, родителей,  напоминайте детям эти чуткие и добрые слова, которые вызывают положительные эмоции: радость, улыбку, и просто хорошее настроение.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Каковы же базовые универсальные правила, которые помогут любому родителю научить ребенка вежливости и доброте.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Правила поведения в обществе и дома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</w:t>
      </w:r>
      <w:r w:rsidRPr="00985F5A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Надо говорить: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Утром: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«Доброе утро», «Я рада тебя видеть», «Здравствуй», «Как ты себя чувствуешь? »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lastRenderedPageBreak/>
        <w:t>За завтраком, обедом, ужином: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«Приятного аппетита», «Благодарю», «Спасибо», «Позволь за тобой поухаживать», «Все было очень вкусно».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Во время общения: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«Разреши», «Будь добр», «Пожалуйста, «Извини», «Позволь», «Если тебя не затруднит», «Прошу прощения».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После тихого часа: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«Как спалось? », «Как твое здоровье? »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Вечером: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proofErr w:type="gramStart"/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«Добрый вечер», «До свидания», «До завтра», «До встречи», «Счастливого пути», «Всего хорошего», «Всего доброго», «Доброй ночи», «Приятных снов».</w:t>
      </w:r>
      <w:proofErr w:type="gramEnd"/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Секреты воспитания вежливого доброго  ребенка.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Ваш ребенок будет вежлив и воспитан, если вы ведете себя: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деликатно по отношению ко всем окружающим, тем более по отношению к своим друзьям и знакомым;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никогда не оскорбляете человеческого достоинства своего сына или дочери, не кричите на своего ребенка, не говорите при нем или при обращении к нему грубых слов и не применяете в целях воспитания физические наказания;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не делаете бесконечных замечаний по пустякам, а где возможно, поощряете самостоятельность своего ребенка;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предъявляете к детям единые требования и, если кто-то из вас не согласен с замечаниями другого, высказываете их в отсутствии ребенка;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предъявляя ребенку какие-то требования, предъявляете их к себе;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уважаете достоинство ребенка, исключив слова: «Ты еще маленький», «Тебе еще рано» и др.</w:t>
      </w:r>
      <w:proofErr w:type="gramStart"/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 xml:space="preserve"> ;</w:t>
      </w:r>
      <w:proofErr w:type="gramEnd"/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</w:t>
      </w:r>
      <w:r w:rsidRPr="00985F5A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- не забываете сами чаще говорить вежливые слова «пожалуйста», «спокойной ночи», «спасибо за помощь» и т. д., тогда и ребенок будет следовать вашему примеру;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часто используете похвалу;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правила культурного поведения прививаете детям систематически, а не от случая к случаю.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Чтобы научить ребенка вежливости, необходимо, прежде всего, сформировать у него представление о базовых правилах поведения в обществе.        Если базовые правила поведения в обществе не привить ребенку с раннего детства, потом будет очень сложно наверстать упущенное и научить ребенка вежливости. Если Вы не хотите, чтобы Ваш малыш стал невоспитанным подростком, а затем и взрослым – начинайте учить ребенка вежливости с раннего возраста.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i/>
          <w:iCs/>
          <w:color w:val="676A6C"/>
          <w:sz w:val="24"/>
          <w:szCs w:val="24"/>
          <w:lang w:eastAsia="ru-RU"/>
        </w:rPr>
        <w:t>Вежливое общение с окружающими.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 xml:space="preserve">        Чтобы научить ребенка вежливости, Вы должны добиться того, чтобы малыш сам захотел произносить все вышеперечисленные слова. Истинная детская </w:t>
      </w: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lastRenderedPageBreak/>
        <w:t>вежливость – в глубинном понимании смысла и цели вежливого обращения. Тут не подойдет классическая зубрежка «вежливых слов». Малыш просто не должен позволять самому себе общаться с окружающими невежливо.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Маленькие дети часто перебивают друг друга и взрослых, встревают в разговор, что тоже является проявлением невежливости. В этом случае не нужно грубо одергивать малыша – ведь с Вашей стороны это также будет невежливо. Лучше скажите: «Я хотела бы закончить. Давай, я договорю, что хотела, а потом ты обязательно выскажешься». Желая научить ребенка вежливости, не отвечайте грубостью на грубость, не говорите постоянно ребенку, что он невыносимый, грубый и невежливый. В этом случае малыш на самом деле будет изо всех сил стараться вести себя так, чтобы соответствовать Вашим характеристикам.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Научить вежливости ребенка раннего возраста с помощью пространных объяснений достаточно тяжело. Специально для этого психологи советуют заинтересовать малыша в употреблении «волшебных слов». Сделать это можно с помощью обычной игры – например, «Путешествие в Страну Вежливости», где малышу будут предложены различные игровые ситуации, в которых нужно будет тренировать употреблять те или иные «волшебные» слова. По ходу игры ребенку будет легче запомнить и сами слова, и причину их употребления. Спустя некоторое время употребление «волшебных» слов просто войдет в привычку у ребенка.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b/>
          <w:bCs/>
          <w:i/>
          <w:iCs/>
          <w:color w:val="676A6C"/>
          <w:sz w:val="24"/>
          <w:szCs w:val="24"/>
          <w:lang w:eastAsia="ru-RU"/>
        </w:rPr>
        <w:t>Как научить ребенка чуткости?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Пытаясь научить ребенка вежливости, очень важно научить его чуткости. Простого знания и умения применять «волшебные» слова в повседневной жизни недостаточно. Ребенок должен чувствовать другого человека и понимать, что ощущает этот человек в связи с какими-то поступками ребенка.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 xml:space="preserve">        Например, стандартный пример конфликта в песочнице. Два мальчика (скажем, Коля и Андрей) не поделили </w:t>
      </w:r>
      <w:proofErr w:type="gramStart"/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солдатика</w:t>
      </w:r>
      <w:proofErr w:type="gramEnd"/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 xml:space="preserve"> и Андрей толкнул Колю. Коля расплакался и начал прогонять Андрея из песочницы. Андрей подбежал к маме и пожаловался на то, что Коля не хочет с ним играть. Мама, не разобравшись в ситуации, лишь отрешенно сказала: «Ну, </w:t>
      </w:r>
      <w:proofErr w:type="gramStart"/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пойди</w:t>
      </w:r>
      <w:proofErr w:type="gramEnd"/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 xml:space="preserve"> поиграй с Сережей. Он как раз вынес новую машинку». В этом случае мама допустила роковую ошибку, по сути убедив Андрея в том, что чтобы не чувствовал Коля, его вины здесь нет. Неудивительно, если в следующий раз Андрей снова допустит подобную ситуацию, мотивируя это тем, что он всегда прав, а чувства других его не касаются.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Пытаясь научить ребенка вежливости, необходимо дать ему понять, что каждый человек бывает не прав. И нужно уметь просить прощения за свои неверные поступки. Причем извинение не должно говорить о том, что ребенок плохой. Извинение – это лишь показатель того, что он не прав и сожалеет об этом. И совсем необязательно, что человек, перед которым Ваш ребенок извиняется, потом будет относиться хуже к нему. Научите ребенка чуткости.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Чуткости можно научить ребенка, объяснив ему, почему нужно уступать место в общественном транспорте пожилым людям, почему нужно делиться конфетами с домочадцами и т. д.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Фразы могут быть такими: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— «Бабушкам и дедушкам тяжело стоять, у них болят ножки»;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lastRenderedPageBreak/>
        <w:t>— «Конфеты, наверное, вкусные – мама и папа тоже хотят попробовать. Не хочешь угостить нас? ».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        Еще несколько эффективных способов научить ребенка вежливости: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— показывайте ребенку мультфильмы, в которых вопросам вежливости уделяется особое внимание,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— подбирайте книжки, которые учат вежливости, и обращайте внимание ребенка на эти моменты,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 xml:space="preserve">— следите за своим поведением: в Вашей семье все должны обращаться друг </w:t>
      </w:r>
      <w:proofErr w:type="gramStart"/>
      <w:r w:rsidRPr="00985F5A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>ко</w:t>
      </w:r>
      <w:proofErr w:type="gramEnd"/>
      <w:r w:rsidRPr="00985F5A">
        <w:rPr>
          <w:rFonts w:ascii="Trebuchet MS" w:eastAsia="Times New Roman" w:hAnsi="Trebuchet MS" w:cs="Times New Roman"/>
          <w:b/>
          <w:bCs/>
          <w:color w:val="676A6C"/>
          <w:sz w:val="24"/>
          <w:szCs w:val="24"/>
          <w:lang w:eastAsia="ru-RU"/>
        </w:rPr>
        <w:t xml:space="preserve"> другу в доброжелательном тоне, употребляя вежливые слова и проявляя чуткость друг к другу,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— хвалите ребенка, когда он поступает правильно и проявляет вежливость в то или иной ситуации,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— напоминайте ребенку о том, для чего нужна вежливость – ведь в цивилизованном мире жить намного приятнее, чем в том, где все друг с другом ругаются.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"Если ДОБРОТА  живет на свете-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Радуются и взрослые и дети!"</w:t>
      </w:r>
    </w:p>
    <w:p w:rsidR="00D779FF" w:rsidRPr="00985F5A" w:rsidRDefault="00D779FF" w:rsidP="00D779FF">
      <w:pPr>
        <w:spacing w:after="150" w:line="240" w:lineRule="auto"/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</w:pPr>
      <w:r w:rsidRPr="00985F5A">
        <w:rPr>
          <w:rFonts w:ascii="Trebuchet MS" w:eastAsia="Times New Roman" w:hAnsi="Trebuchet MS" w:cs="Times New Roman"/>
          <w:color w:val="676A6C"/>
          <w:sz w:val="24"/>
          <w:szCs w:val="24"/>
          <w:lang w:eastAsia="ru-RU"/>
        </w:rPr>
        <w:t>Спасибо за внимание!</w:t>
      </w:r>
    </w:p>
    <w:bookmarkEnd w:id="0"/>
    <w:p w:rsidR="00E2537E" w:rsidRDefault="00E2537E"/>
    <w:sectPr w:rsidR="00E2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FF"/>
    <w:rsid w:val="00215CE1"/>
    <w:rsid w:val="00985F5A"/>
    <w:rsid w:val="00D779FF"/>
    <w:rsid w:val="00E2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5CE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4">
    <w:name w:val="Без интервала Знак"/>
    <w:basedOn w:val="a0"/>
    <w:link w:val="a3"/>
    <w:uiPriority w:val="1"/>
    <w:locked/>
    <w:rsid w:val="00215CE1"/>
    <w:rPr>
      <w:rFonts w:ascii="Calibri" w:eastAsia="Times New Roman" w:hAnsi="Calibri" w:cs="Times New Roman"/>
      <w:lang w:val="en-US"/>
    </w:rPr>
  </w:style>
  <w:style w:type="paragraph" w:styleId="a5">
    <w:name w:val="List Paragraph"/>
    <w:basedOn w:val="a"/>
    <w:link w:val="a6"/>
    <w:uiPriority w:val="34"/>
    <w:qFormat/>
    <w:rsid w:val="00215CE1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215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5CE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4">
    <w:name w:val="Без интервала Знак"/>
    <w:basedOn w:val="a0"/>
    <w:link w:val="a3"/>
    <w:uiPriority w:val="1"/>
    <w:locked/>
    <w:rsid w:val="00215CE1"/>
    <w:rPr>
      <w:rFonts w:ascii="Calibri" w:eastAsia="Times New Roman" w:hAnsi="Calibri" w:cs="Times New Roman"/>
      <w:lang w:val="en-US"/>
    </w:rPr>
  </w:style>
  <w:style w:type="paragraph" w:styleId="a5">
    <w:name w:val="List Paragraph"/>
    <w:basedOn w:val="a"/>
    <w:link w:val="a6"/>
    <w:uiPriority w:val="34"/>
    <w:qFormat/>
    <w:rsid w:val="00215CE1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215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3282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1177</Words>
  <Characters>6712</Characters>
  <Application>Microsoft Office Word</Application>
  <DocSecurity>0</DocSecurity>
  <Lines>55</Lines>
  <Paragraphs>15</Paragraphs>
  <ScaleCrop>false</ScaleCrop>
  <Company>AlexSoft</Company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3</cp:revision>
  <dcterms:created xsi:type="dcterms:W3CDTF">2018-02-25T11:14:00Z</dcterms:created>
  <dcterms:modified xsi:type="dcterms:W3CDTF">2018-02-25T11:17:00Z</dcterms:modified>
</cp:coreProperties>
</file>